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78EA" w14:textId="0D1AD9E3" w:rsidR="007E08C2" w:rsidRDefault="007E08C2" w:rsidP="007E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В Управлении по СВАО Департамента ГОЧСиПБ </w:t>
      </w:r>
    </w:p>
    <w:p w14:paraId="1D9AB023" w14:textId="2886007D" w:rsidR="0063603E" w:rsidRDefault="007E08C2" w:rsidP="007E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прошла радиотренировка</w:t>
      </w:r>
    </w:p>
    <w:p w14:paraId="39CC308A" w14:textId="696EEC48" w:rsidR="007E08C2" w:rsidRDefault="007E08C2" w:rsidP="007E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A538A" w14:textId="77777777" w:rsidR="00444CCC" w:rsidRDefault="00444CCC" w:rsidP="007E0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44F196" w14:textId="5D010789" w:rsidR="00444CCC" w:rsidRPr="00444CCC" w:rsidRDefault="00444CCC" w:rsidP="00374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Северо-Восточном административном округе 2</w:t>
      </w:r>
      <w:r w:rsidR="004B0A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июля прошла радиотренировка</w:t>
      </w:r>
      <w:r w:rsidR="002409FF">
        <w:rPr>
          <w:rFonts w:ascii="Times New Roman" w:hAnsi="Times New Roman" w:cs="Times New Roman"/>
          <w:sz w:val="28"/>
          <w:szCs w:val="28"/>
        </w:rPr>
        <w:t xml:space="preserve">. В ней участвовали представители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2409F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784FFD">
        <w:rPr>
          <w:rFonts w:ascii="Times New Roman" w:hAnsi="Times New Roman" w:cs="Times New Roman"/>
          <w:sz w:val="28"/>
          <w:szCs w:val="28"/>
        </w:rPr>
        <w:t xml:space="preserve"> и</w:t>
      </w:r>
      <w:r w:rsidR="002E6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2E66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2E6672">
        <w:rPr>
          <w:rFonts w:ascii="Times New Roman" w:hAnsi="Times New Roman" w:cs="Times New Roman"/>
          <w:sz w:val="28"/>
          <w:szCs w:val="28"/>
        </w:rPr>
        <w:t>.</w:t>
      </w:r>
      <w:r w:rsidR="00374841">
        <w:rPr>
          <w:rFonts w:ascii="Times New Roman" w:hAnsi="Times New Roman" w:cs="Times New Roman"/>
          <w:sz w:val="28"/>
          <w:szCs w:val="28"/>
        </w:rPr>
        <w:t xml:space="preserve"> В организации тренировки от Управления по СВАО ДГОЧСиПБ принимал участие главный инженер Управления Василий Дмитриевич Алгазин.</w:t>
      </w:r>
    </w:p>
    <w:p w14:paraId="0C916EBD" w14:textId="0AA6CA9D" w:rsidR="00444CCC" w:rsidRDefault="00444CCC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66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Тренировки проводятся с целью поддержания технических средств в постоянной готовности к действиям в условиях ЧС, они призваны повышать профессиональный уровень у ответственных за связь, давая возможность на практике отработать задачи, которые стоят перед ними в ходе дежурства. </w:t>
      </w:r>
    </w:p>
    <w:p w14:paraId="5C5B00EB" w14:textId="3BB7ACEC" w:rsidR="00444CCC" w:rsidRDefault="00444CCC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Прибыв на место проведения тренировки</w:t>
      </w:r>
      <w:r w:rsidR="002E6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проверил внешнее состояние средств связи, укомплектованность, правильное ведение документации, своевременное и качественное выполнение технического обслуживания. </w:t>
      </w:r>
    </w:p>
    <w:p w14:paraId="73290213" w14:textId="257B5A58" w:rsidR="00F4640B" w:rsidRDefault="00F4640B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Связываясь поочерёдно с </w:t>
      </w:r>
      <w:r w:rsidR="002E6672">
        <w:rPr>
          <w:rFonts w:ascii="Times New Roman" w:hAnsi="Times New Roman" w:cs="Times New Roman"/>
          <w:sz w:val="28"/>
          <w:szCs w:val="28"/>
        </w:rPr>
        <w:t xml:space="preserve">людьми на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2E667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экономики, или предприятиями округа проверялось качество связи, разборчивость речи, устойчивость радиосигнала. Большое внимание было уделено практическим действиям по обмену данными между абонентами. В конце тренировки были подведены итоги. Выяснялись причины некачественной связи. Заминки в обмене информацией, - рассказал Василий.</w:t>
      </w:r>
    </w:p>
    <w:p w14:paraId="4FCA6B3B" w14:textId="29D14549" w:rsidR="00F4640B" w:rsidRDefault="00F4640B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всё чаще во всех уголках нашей планеты происходят пожары, наводнения, ураган</w:t>
      </w:r>
      <w:r w:rsidR="0036629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смерчи и т.д. </w:t>
      </w:r>
      <w:r w:rsidR="00366296">
        <w:rPr>
          <w:rFonts w:ascii="Times New Roman" w:hAnsi="Times New Roman" w:cs="Times New Roman"/>
          <w:sz w:val="28"/>
          <w:szCs w:val="28"/>
        </w:rPr>
        <w:t>Система гражданской обороны предназначена для защиты населения нашей страны и, в частности, Северо-Восточного 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296">
        <w:rPr>
          <w:rFonts w:ascii="Times New Roman" w:hAnsi="Times New Roman" w:cs="Times New Roman"/>
          <w:sz w:val="28"/>
          <w:szCs w:val="28"/>
        </w:rPr>
        <w:t xml:space="preserve">от ЧС природного и техногенного характера. Связь и оповещение является важнейшим звеном гражданской обороны. Дежурные службы должны иметь возможность </w:t>
      </w:r>
      <w:r w:rsidR="00936FF5">
        <w:rPr>
          <w:rFonts w:ascii="Times New Roman" w:hAnsi="Times New Roman" w:cs="Times New Roman"/>
          <w:sz w:val="28"/>
          <w:szCs w:val="28"/>
        </w:rPr>
        <w:t>в любую минуту связаться с Правительством Москвы, объектами экономики или подведомственными организациями, чтобы вовремя оповестить население о надвигающемся ЧС. Поэтому связи и оповещению в Управлении уделяется большое внимание. Ежемесячно проводятся тренировки, которые должны совершенствовать практические навыки по применению средств связи.</w:t>
      </w:r>
    </w:p>
    <w:p w14:paraId="5C5BBB96" w14:textId="7E1882B1" w:rsidR="007C0546" w:rsidRDefault="007C0546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Прошедшая тренировка показала, что </w:t>
      </w:r>
      <w:r w:rsidR="000558DC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наход</w:t>
      </w:r>
      <w:r w:rsidR="000558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в исправном состоянии, обслуживающий их персонал с </w:t>
      </w:r>
      <w:r w:rsidR="00374841">
        <w:rPr>
          <w:rFonts w:ascii="Times New Roman" w:hAnsi="Times New Roman" w:cs="Times New Roman"/>
          <w:sz w:val="28"/>
          <w:szCs w:val="28"/>
        </w:rPr>
        <w:t>возложенными 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справляется уверенно, при проведении радиотренировки аппаратура работала исправно.</w:t>
      </w:r>
    </w:p>
    <w:p w14:paraId="5D6F57EB" w14:textId="77777777" w:rsidR="00936FF5" w:rsidRDefault="00936FF5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AAF11" w14:textId="77777777" w:rsidR="00444CCC" w:rsidRDefault="00444CCC" w:rsidP="0044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21988" w14:textId="77777777" w:rsidR="00444CCC" w:rsidRDefault="00444CCC" w:rsidP="007E0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716F81" w14:textId="13CF85C0" w:rsidR="00A87CA1" w:rsidRDefault="00A87CA1" w:rsidP="007E0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A8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3E"/>
    <w:rsid w:val="000558DC"/>
    <w:rsid w:val="002409FF"/>
    <w:rsid w:val="00292C6A"/>
    <w:rsid w:val="002E093F"/>
    <w:rsid w:val="002E6672"/>
    <w:rsid w:val="00366296"/>
    <w:rsid w:val="00374841"/>
    <w:rsid w:val="00444CCC"/>
    <w:rsid w:val="004B0A62"/>
    <w:rsid w:val="005641D5"/>
    <w:rsid w:val="0063603E"/>
    <w:rsid w:val="00784FFD"/>
    <w:rsid w:val="007C0546"/>
    <w:rsid w:val="007E08C2"/>
    <w:rsid w:val="00936FF5"/>
    <w:rsid w:val="00A87CA1"/>
    <w:rsid w:val="00C81C12"/>
    <w:rsid w:val="00DD5299"/>
    <w:rsid w:val="00F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0C60"/>
  <w15:chartTrackingRefBased/>
  <w15:docId w15:val="{40E0192A-6342-4389-B92C-663B122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4</cp:revision>
  <dcterms:created xsi:type="dcterms:W3CDTF">2021-07-28T12:11:00Z</dcterms:created>
  <dcterms:modified xsi:type="dcterms:W3CDTF">2021-07-29T07:04:00Z</dcterms:modified>
</cp:coreProperties>
</file>